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13D64B4" w:rsidR="001F58B9" w:rsidRDefault="00E80EAD">
      <w:pPr>
        <w:pStyle w:val="Heading1"/>
        <w:tabs>
          <w:tab w:val="left" w:pos="9049"/>
        </w:tabs>
      </w:pPr>
      <w:r>
        <w:rPr>
          <w:spacing w:val="7"/>
        </w:rPr>
        <w:t>Lori Cobos</w:t>
      </w:r>
      <w:r w:rsidR="008B2897">
        <w:rPr>
          <w:spacing w:val="7"/>
        </w:rPr>
        <w:tab/>
      </w:r>
    </w:p>
    <w:p w14:paraId="4C0FE671" w14:textId="5FBFD97D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>Jimmy Glotfelty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006D3A92" w14:textId="5A0D7287" w:rsidR="00BF4C07" w:rsidRDefault="00BF4C07" w:rsidP="00E80EAD">
      <w:r>
        <w:t xml:space="preserve">          </w:t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693DC700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331DCC">
        <w:rPr>
          <w:b w:val="0"/>
          <w:bCs w:val="0"/>
          <w:iCs/>
          <w:sz w:val="24"/>
          <w:szCs w:val="24"/>
        </w:rPr>
        <w:t>402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331DCC">
        <w:rPr>
          <w:b w:val="0"/>
          <w:bCs w:val="0"/>
          <w:iCs/>
          <w:sz w:val="24"/>
          <w:szCs w:val="24"/>
        </w:rPr>
        <w:t>56211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 w:rsidRPr="00331DCC">
        <w:rPr>
          <w:b w:val="0"/>
          <w:bCs w:val="0"/>
          <w:iCs/>
          <w:sz w:val="24"/>
          <w:szCs w:val="24"/>
        </w:rPr>
        <w:t xml:space="preserve">A </w:t>
      </w:r>
      <w:r w:rsidR="00220530" w:rsidRPr="00331DCC">
        <w:rPr>
          <w:b w:val="0"/>
          <w:bCs w:val="0"/>
          <w:iCs/>
          <w:sz w:val="24"/>
          <w:szCs w:val="24"/>
        </w:rPr>
        <w:t>corrected</w:t>
      </w:r>
      <w:r w:rsidR="004E6C4F" w:rsidRPr="00331DCC">
        <w:rPr>
          <w:b w:val="0"/>
          <w:bCs w:val="0"/>
          <w:iCs/>
          <w:sz w:val="24"/>
          <w:szCs w:val="24"/>
        </w:rPr>
        <w:t xml:space="preserve"> version will be filed momentarily</w:t>
      </w:r>
      <w:r w:rsidR="00062DF1" w:rsidRPr="00220530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5A035AF1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331DCC">
        <w:rPr>
          <w:b w:val="0"/>
          <w:bCs w:val="0"/>
          <w:iCs/>
          <w:sz w:val="24"/>
          <w:szCs w:val="24"/>
        </w:rPr>
        <w:t>June 28, 2024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2EB75F6C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D17C8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5172AA7C" w14:textId="7D87A5B2" w:rsidR="00331DCC" w:rsidRDefault="00F5309E" w:rsidP="00331DCC">
      <w:pPr>
        <w:keepNext/>
        <w:ind w:left="4320"/>
        <w:rPr>
          <w:szCs w:val="20"/>
        </w:rPr>
      </w:pPr>
      <w:r>
        <w:rPr>
          <w:szCs w:val="20"/>
        </w:rPr>
        <w:t>Andy Aus</w:t>
      </w:r>
    </w:p>
    <w:p w14:paraId="37034352" w14:textId="77777777" w:rsidR="00331DCC" w:rsidRDefault="00331DCC" w:rsidP="00331DCC">
      <w:pPr>
        <w:keepNext/>
        <w:ind w:left="4320"/>
        <w:rPr>
          <w:szCs w:val="20"/>
        </w:rPr>
      </w:pPr>
      <w:r>
        <w:rPr>
          <w:szCs w:val="20"/>
        </w:rPr>
        <w:t>Managing Attorney</w:t>
      </w:r>
    </w:p>
    <w:p w14:paraId="133A6653" w14:textId="77777777" w:rsidR="00331DCC" w:rsidRDefault="00331DCC" w:rsidP="00331DCC">
      <w:pPr>
        <w:keepNext/>
        <w:ind w:left="4320"/>
        <w:rPr>
          <w:szCs w:val="20"/>
        </w:rPr>
      </w:pPr>
    </w:p>
    <w:p w14:paraId="42744735" w14:textId="77777777" w:rsidR="00331DCC" w:rsidRPr="00F71D87" w:rsidRDefault="00331DCC" w:rsidP="00331DCC">
      <w:pPr>
        <w:keepNext/>
        <w:ind w:left="4320"/>
        <w:rPr>
          <w:szCs w:val="20"/>
        </w:rPr>
      </w:pPr>
    </w:p>
    <w:p w14:paraId="01DC99EB" w14:textId="77777777" w:rsidR="00331DCC" w:rsidRDefault="00331DCC" w:rsidP="00331DCC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070981CC" w14:textId="77777777" w:rsidR="00331DCC" w:rsidRDefault="00331DCC" w:rsidP="00331DCC">
      <w:pPr>
        <w:pStyle w:val="NormalWeb"/>
        <w:spacing w:before="0" w:beforeAutospacing="0" w:after="0" w:afterAutospacing="0"/>
        <w:ind w:left="4320"/>
      </w:pPr>
      <w:r>
        <w:t>Tyler Xu</w:t>
      </w:r>
    </w:p>
    <w:p w14:paraId="12C53626" w14:textId="77777777" w:rsidR="00331DCC" w:rsidRDefault="00331DCC" w:rsidP="00331DCC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4E42B7E6" w14:textId="64D1FC19" w:rsidR="00331DCC" w:rsidRDefault="00331DCC" w:rsidP="00331DCC">
      <w:pPr>
        <w:pStyle w:val="NormalWeb"/>
        <w:spacing w:before="0" w:beforeAutospacing="0" w:after="0" w:afterAutospacing="0"/>
        <w:ind w:left="4320"/>
      </w:pPr>
      <w:r>
        <w:t>David Berlin</w:t>
      </w:r>
    </w:p>
    <w:p w14:paraId="325BB54C" w14:textId="0346FE87" w:rsidR="00331DCC" w:rsidRDefault="00331DCC" w:rsidP="00331DCC">
      <w:pPr>
        <w:pStyle w:val="NormalWeb"/>
        <w:spacing w:before="0" w:beforeAutospacing="0" w:after="0" w:afterAutospacing="0"/>
        <w:ind w:left="4320"/>
      </w:pPr>
      <w:r w:rsidRPr="005A079D">
        <w:t>State Bar No. 24126088</w:t>
      </w:r>
    </w:p>
    <w:p w14:paraId="71DA1FBF" w14:textId="77777777" w:rsidR="00331DCC" w:rsidRPr="005A079D" w:rsidRDefault="00331DCC" w:rsidP="00331DCC">
      <w:pPr>
        <w:overflowPunct w:val="0"/>
        <w:adjustRightInd w:val="0"/>
        <w:ind w:left="4320"/>
        <w:textAlignment w:val="baseline"/>
        <w:rPr>
          <w:sz w:val="24"/>
          <w:szCs w:val="24"/>
        </w:rPr>
      </w:pPr>
      <w:r w:rsidRPr="005A079D">
        <w:rPr>
          <w:sz w:val="24"/>
          <w:szCs w:val="24"/>
        </w:rPr>
        <w:t>Kelsey Daugherty</w:t>
      </w:r>
    </w:p>
    <w:p w14:paraId="5780A60F" w14:textId="5800E6EF" w:rsidR="00331DCC" w:rsidRDefault="00331DCC" w:rsidP="00331DCC">
      <w:pPr>
        <w:pStyle w:val="NormalWeb"/>
        <w:spacing w:before="0" w:beforeAutospacing="0" w:after="0" w:afterAutospacing="0"/>
        <w:ind w:left="4320"/>
      </w:pPr>
      <w:r w:rsidRPr="005A079D">
        <w:t>State Bar No. 24125054</w:t>
      </w:r>
    </w:p>
    <w:p w14:paraId="2D2A82B8" w14:textId="77777777" w:rsidR="00331DCC" w:rsidRPr="00846F3A" w:rsidRDefault="00331DCC" w:rsidP="00331DCC">
      <w:pPr>
        <w:ind w:left="4320"/>
        <w:rPr>
          <w:szCs w:val="20"/>
        </w:rPr>
      </w:pPr>
      <w:r w:rsidRPr="00846F3A">
        <w:rPr>
          <w:szCs w:val="20"/>
        </w:rPr>
        <w:t>Phillip Lehmann</w:t>
      </w:r>
    </w:p>
    <w:p w14:paraId="1C6A1814" w14:textId="52E5A34F" w:rsidR="00331DCC" w:rsidRDefault="00331DCC" w:rsidP="00331DCC">
      <w:pPr>
        <w:pStyle w:val="NormalWeb"/>
        <w:spacing w:before="0" w:beforeAutospacing="0" w:after="0" w:afterAutospacing="0"/>
        <w:ind w:left="4320"/>
      </w:pPr>
      <w:r w:rsidRPr="00846F3A">
        <w:rPr>
          <w:szCs w:val="20"/>
        </w:rPr>
        <w:t>State Bar No. 24100140</w:t>
      </w:r>
    </w:p>
    <w:p w14:paraId="32BAFB68" w14:textId="77777777" w:rsidR="00331DCC" w:rsidRDefault="00331DCC" w:rsidP="00331DCC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4A4B846F" w14:textId="77777777" w:rsidR="00331DCC" w:rsidRDefault="00331DCC" w:rsidP="00331DCC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4E2468A2" w14:textId="77777777" w:rsidR="00331DCC" w:rsidRDefault="00331DCC" w:rsidP="00331DCC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65CEE9F6" w14:textId="77777777" w:rsidR="00331DCC" w:rsidRDefault="00331DCC" w:rsidP="00331DCC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4DF27DC6" w14:textId="77777777" w:rsidR="00331DCC" w:rsidRDefault="00331DCC" w:rsidP="00331DCC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2B5F72F1" w14:textId="6ACFF4FC" w:rsidR="001F58B9" w:rsidRPr="00331DCC" w:rsidRDefault="00331DCC" w:rsidP="00331DCC">
      <w:pPr>
        <w:pStyle w:val="BodyText"/>
        <w:tabs>
          <w:tab w:val="left" w:pos="4590"/>
        </w:tabs>
        <w:ind w:left="4590" w:hanging="270"/>
        <w:rPr>
          <w:b w:val="0"/>
          <w:bCs w:val="0"/>
          <w:i/>
          <w:sz w:val="24"/>
          <w:szCs w:val="24"/>
        </w:rPr>
      </w:pPr>
      <w:r w:rsidRPr="00331DCC">
        <w:rPr>
          <w:b w:val="0"/>
          <w:bCs w:val="0"/>
          <w:sz w:val="24"/>
          <w:szCs w:val="24"/>
        </w:rPr>
        <w:t>Tyler.Xu@puc.texas.gov</w:t>
      </w:r>
    </w:p>
    <w:p w14:paraId="59FAEC72" w14:textId="0A4DBC6A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220530"/>
    <w:rsid w:val="002375A0"/>
    <w:rsid w:val="002402EB"/>
    <w:rsid w:val="00245D87"/>
    <w:rsid w:val="002B0C4C"/>
    <w:rsid w:val="00331DCC"/>
    <w:rsid w:val="00346E6A"/>
    <w:rsid w:val="003B3F41"/>
    <w:rsid w:val="004E6C4F"/>
    <w:rsid w:val="004F4FBA"/>
    <w:rsid w:val="00534B75"/>
    <w:rsid w:val="005D0C95"/>
    <w:rsid w:val="007338F4"/>
    <w:rsid w:val="007408E2"/>
    <w:rsid w:val="007A4ADC"/>
    <w:rsid w:val="008B2897"/>
    <w:rsid w:val="00907829"/>
    <w:rsid w:val="009F10F0"/>
    <w:rsid w:val="009F5859"/>
    <w:rsid w:val="00B72953"/>
    <w:rsid w:val="00BB1F3D"/>
    <w:rsid w:val="00BF4C07"/>
    <w:rsid w:val="00DB6D97"/>
    <w:rsid w:val="00DD146D"/>
    <w:rsid w:val="00E80EAD"/>
    <w:rsid w:val="00EC50DF"/>
    <w:rsid w:val="00EE3DF6"/>
    <w:rsid w:val="00F24C0E"/>
    <w:rsid w:val="00F5309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331DCC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1DCC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1DCC"/>
  </w:style>
  <w:style w:type="paragraph" w:customStyle="1" w:styleId="Docketstyle">
    <w:name w:val="Docket style"/>
    <w:basedOn w:val="Normal"/>
    <w:rsid w:val="00331DCC"/>
    <w:pPr>
      <w:keepNext/>
      <w:widowControl/>
      <w:tabs>
        <w:tab w:val="center" w:pos="4770"/>
        <w:tab w:val="left" w:pos="5400"/>
      </w:tabs>
      <w:autoSpaceDE/>
      <w:autoSpaceDN/>
      <w:spacing w:after="120" w:line="288" w:lineRule="auto"/>
      <w:ind w:firstLine="720"/>
      <w:jc w:val="both"/>
      <w:outlineLvl w:val="3"/>
    </w:pPr>
    <w:rPr>
      <w:b/>
      <w:caps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Stephanie Crenshaw</cp:lastModifiedBy>
  <cp:revision>3</cp:revision>
  <dcterms:created xsi:type="dcterms:W3CDTF">2024-06-28T18:34:00Z</dcterms:created>
  <dcterms:modified xsi:type="dcterms:W3CDTF">2024-06-28T19:02:00Z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